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04" w:rsidRDefault="00B7051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</w:t>
      </w:r>
      <w:r w:rsidR="00B17EDA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B17EDA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 xml:space="preserve">обращений от граждан на нарушение их прав и законных интересов, в том числе 4 жалобы от граждан на предоставление государственных услуг и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 личного и оперативного характера.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514">
        <w:rPr>
          <w:rFonts w:ascii="Times New Roman" w:hAnsi="Times New Roman" w:cs="Times New Roman"/>
          <w:sz w:val="28"/>
          <w:szCs w:val="28"/>
        </w:rPr>
        <w:t>Из поступивших в 2013 году обращений было:</w:t>
      </w:r>
    </w:p>
    <w:p w:rsidR="00B70514" w:rsidRDefault="00B7051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ограничения доступа к сайтам;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514">
        <w:rPr>
          <w:rFonts w:ascii="Times New Roman" w:hAnsi="Times New Roman" w:cs="Times New Roman"/>
          <w:sz w:val="28"/>
          <w:szCs w:val="28"/>
        </w:rPr>
        <w:t>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81E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326">
        <w:rPr>
          <w:rFonts w:ascii="Times New Roman" w:hAnsi="Times New Roman" w:cs="Times New Roman"/>
          <w:sz w:val="28"/>
          <w:szCs w:val="28"/>
        </w:rPr>
        <w:t>65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514">
        <w:rPr>
          <w:rFonts w:ascii="Times New Roman" w:hAnsi="Times New Roman" w:cs="Times New Roman"/>
          <w:sz w:val="28"/>
          <w:szCs w:val="28"/>
        </w:rPr>
        <w:t>15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 вопросам в области персональных данных;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326">
        <w:rPr>
          <w:rFonts w:ascii="Times New Roman" w:hAnsi="Times New Roman" w:cs="Times New Roman"/>
          <w:sz w:val="28"/>
          <w:szCs w:val="28"/>
        </w:rPr>
        <w:t>7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 вопросам административного характера.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гражданами в своих обращениях в отчётный период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</w:t>
      </w:r>
      <w:r w:rsidR="00411B04">
        <w:rPr>
          <w:rFonts w:ascii="Times New Roman" w:hAnsi="Times New Roman" w:cs="Times New Roman"/>
          <w:sz w:val="28"/>
          <w:szCs w:val="28"/>
        </w:rPr>
        <w:t>овых отправлений – 18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FF75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почтовых отделений и их сотрудников –</w:t>
      </w:r>
      <w:r w:rsidR="00FF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обращений;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11 обращений;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3 обращения;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качества оказания услуг связи –</w:t>
      </w:r>
      <w:r w:rsidR="003B44B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5DF">
        <w:rPr>
          <w:rFonts w:ascii="Times New Roman" w:hAnsi="Times New Roman" w:cs="Times New Roman"/>
          <w:sz w:val="28"/>
          <w:szCs w:val="28"/>
        </w:rPr>
        <w:t>вопросы предоставления услуг связи – 12 обращений;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сфере связи – 6 обращений;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персональных данных – 15 обращений;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содержанию материалов, публикуемых в СМИ – 2 обращения;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правового характера –</w:t>
      </w:r>
      <w:r w:rsidR="003B44B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27">
        <w:rPr>
          <w:rFonts w:ascii="Times New Roman" w:hAnsi="Times New Roman" w:cs="Times New Roman"/>
          <w:sz w:val="28"/>
          <w:szCs w:val="28"/>
        </w:rPr>
        <w:t>обращени</w:t>
      </w:r>
      <w:r w:rsidR="003B44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 – 2 обращения;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государственной пошлины – 1 обращение. 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FE2ECB">
        <w:rPr>
          <w:rFonts w:ascii="Times New Roman" w:hAnsi="Times New Roman" w:cs="Times New Roman"/>
          <w:sz w:val="28"/>
          <w:szCs w:val="28"/>
        </w:rPr>
        <w:t>6</w:t>
      </w:r>
      <w:r w:rsidR="00411B04">
        <w:rPr>
          <w:rFonts w:ascii="Times New Roman" w:hAnsi="Times New Roman" w:cs="Times New Roman"/>
          <w:sz w:val="28"/>
          <w:szCs w:val="28"/>
        </w:rPr>
        <w:t>7</w:t>
      </w:r>
      <w:r w:rsidR="004E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E70B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E70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E2E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2013 года, заявителям были направлены разъяснения.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ECB">
        <w:rPr>
          <w:rFonts w:ascii="Times New Roman" w:hAnsi="Times New Roman" w:cs="Times New Roman"/>
          <w:sz w:val="28"/>
          <w:szCs w:val="28"/>
        </w:rPr>
        <w:t>9</w:t>
      </w:r>
      <w:r w:rsidR="004E42CA">
        <w:rPr>
          <w:rFonts w:ascii="Times New Roman" w:hAnsi="Times New Roman" w:cs="Times New Roman"/>
          <w:sz w:val="28"/>
          <w:szCs w:val="28"/>
        </w:rPr>
        <w:t xml:space="preserve"> о</w:t>
      </w:r>
      <w:r w:rsidR="00FE2ECB">
        <w:rPr>
          <w:rFonts w:ascii="Times New Roman" w:hAnsi="Times New Roman" w:cs="Times New Roman"/>
          <w:sz w:val="28"/>
          <w:szCs w:val="28"/>
        </w:rPr>
        <w:t>бращений, поступивших за 12</w:t>
      </w:r>
      <w:r>
        <w:rPr>
          <w:rFonts w:ascii="Times New Roman" w:hAnsi="Times New Roman" w:cs="Times New Roman"/>
          <w:sz w:val="28"/>
          <w:szCs w:val="28"/>
        </w:rPr>
        <w:t xml:space="preserve"> месяцев 2013 года, в соответствии с п.4 ст.8 Федерального закона от 2 мая 2006 года №59-ФЗ « 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C7CD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обращениям, поступившим в адрес Управления Роскомнадзора по Республике Мордовия в течение 2013 года, были проведены внеплановые проверки. 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</w:t>
      </w:r>
      <w:r w:rsidR="00DC7CD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проверок выявлены нарушения со стороны операторов и составлены протоколы об административных правонарушениях.</w:t>
      </w:r>
      <w:r w:rsidR="00085010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FE2ECB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DC7CD5">
        <w:rPr>
          <w:rFonts w:ascii="Times New Roman" w:hAnsi="Times New Roman" w:cs="Times New Roman"/>
          <w:sz w:val="28"/>
          <w:szCs w:val="28"/>
        </w:rPr>
        <w:t xml:space="preserve">5 </w:t>
      </w:r>
      <w:r w:rsidR="00085010">
        <w:rPr>
          <w:rFonts w:ascii="Times New Roman" w:hAnsi="Times New Roman" w:cs="Times New Roman"/>
          <w:sz w:val="28"/>
          <w:szCs w:val="28"/>
        </w:rPr>
        <w:t>проверок</w:t>
      </w:r>
      <w:r w:rsidR="00421237">
        <w:rPr>
          <w:rFonts w:ascii="Times New Roman" w:hAnsi="Times New Roman" w:cs="Times New Roman"/>
          <w:sz w:val="28"/>
          <w:szCs w:val="28"/>
        </w:rPr>
        <w:t xml:space="preserve"> нарушений, допущенных со стороны операторов, не выявлено.</w:t>
      </w:r>
    </w:p>
    <w:p w:rsidR="00421237" w:rsidRDefault="0042123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о</w:t>
      </w:r>
      <w:r w:rsidR="00C81E4C">
        <w:rPr>
          <w:rFonts w:ascii="Times New Roman" w:hAnsi="Times New Roman" w:cs="Times New Roman"/>
          <w:sz w:val="28"/>
          <w:szCs w:val="28"/>
        </w:rPr>
        <w:t xml:space="preserve">бращения, поступивших в 2013 году, </w:t>
      </w:r>
      <w:r>
        <w:rPr>
          <w:rFonts w:ascii="Times New Roman" w:hAnsi="Times New Roman" w:cs="Times New Roman"/>
          <w:sz w:val="28"/>
          <w:szCs w:val="28"/>
        </w:rPr>
        <w:t xml:space="preserve">были отозваны </w:t>
      </w:r>
      <w:r w:rsidR="00C81E4C">
        <w:rPr>
          <w:rFonts w:ascii="Times New Roman" w:hAnsi="Times New Roman" w:cs="Times New Roman"/>
          <w:sz w:val="28"/>
          <w:szCs w:val="28"/>
        </w:rPr>
        <w:t xml:space="preserve">2 поступившими отзывами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C81E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237" w:rsidRDefault="0042123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рассмотрения материалов 1 обращения</w:t>
      </w:r>
      <w:r w:rsidR="00FE70B0">
        <w:rPr>
          <w:rFonts w:ascii="Times New Roman" w:hAnsi="Times New Roman" w:cs="Times New Roman"/>
          <w:sz w:val="28"/>
          <w:szCs w:val="28"/>
        </w:rPr>
        <w:t>, поступившего в 4 квартале 2013 года,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F14CC6">
        <w:rPr>
          <w:rFonts w:ascii="Times New Roman" w:hAnsi="Times New Roman" w:cs="Times New Roman"/>
          <w:sz w:val="28"/>
          <w:szCs w:val="28"/>
        </w:rPr>
        <w:t xml:space="preserve">Роскомнадзора по Республике Мордовия выявлены нарушения Федерального закона от 27.06.2007 №152-ФЗ «О персональных данных». </w:t>
      </w:r>
      <w:r w:rsidR="00F14CC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материалы обращения </w:t>
      </w:r>
      <w:r w:rsidR="004548A8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4CC6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548A8">
        <w:rPr>
          <w:rFonts w:ascii="Times New Roman" w:hAnsi="Times New Roman" w:cs="Times New Roman"/>
          <w:sz w:val="28"/>
          <w:szCs w:val="28"/>
        </w:rPr>
        <w:t>в Прокуратуру Республики Мордовия для решения вопроса о возбуждении дела об административном правонарушении</w:t>
      </w:r>
      <w:r w:rsidR="00F23C0D">
        <w:rPr>
          <w:rFonts w:ascii="Times New Roman" w:hAnsi="Times New Roman" w:cs="Times New Roman"/>
          <w:sz w:val="28"/>
          <w:szCs w:val="28"/>
        </w:rPr>
        <w:t>.</w:t>
      </w:r>
    </w:p>
    <w:p w:rsidR="00C81E4C" w:rsidRDefault="00F14CC6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403">
        <w:rPr>
          <w:rFonts w:ascii="Times New Roman" w:hAnsi="Times New Roman" w:cs="Times New Roman"/>
          <w:sz w:val="28"/>
          <w:szCs w:val="28"/>
        </w:rPr>
        <w:t>За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450">
        <w:rPr>
          <w:rFonts w:ascii="Times New Roman" w:hAnsi="Times New Roman" w:cs="Times New Roman"/>
          <w:bCs/>
          <w:sz w:val="28"/>
          <w:szCs w:val="28"/>
        </w:rPr>
        <w:t>12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403">
        <w:rPr>
          <w:rFonts w:ascii="Times New Roman" w:hAnsi="Times New Roman" w:cs="Times New Roman"/>
          <w:bCs/>
          <w:sz w:val="28"/>
          <w:szCs w:val="28"/>
        </w:rPr>
        <w:t>месяцев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2013 года в Управление Роскомнадзора по Республике Мордовия поступило 4 жалобы от граждан на предоставление государствен</w:t>
      </w:r>
      <w:r w:rsidR="009C6403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C6403">
        <w:rPr>
          <w:rFonts w:ascii="Times New Roman" w:hAnsi="Times New Roman" w:cs="Times New Roman"/>
          <w:bCs/>
          <w:sz w:val="28"/>
          <w:szCs w:val="28"/>
        </w:rPr>
        <w:t xml:space="preserve">По ним </w:t>
      </w:r>
      <w:r w:rsidRPr="00F14CC6">
        <w:rPr>
          <w:rFonts w:ascii="Times New Roman" w:hAnsi="Times New Roman" w:cs="Times New Roman"/>
          <w:bCs/>
          <w:sz w:val="28"/>
          <w:szCs w:val="28"/>
        </w:rPr>
        <w:t>заявителям были направлены разъяснения.</w:t>
      </w:r>
    </w:p>
    <w:p w:rsidR="00F23C0D" w:rsidRDefault="005F517A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Также в </w:t>
      </w:r>
      <w:r w:rsidR="00151A15">
        <w:rPr>
          <w:rFonts w:ascii="Times New Roman" w:hAnsi="Times New Roman" w:cs="Times New Roman"/>
          <w:bCs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bCs/>
          <w:sz w:val="28"/>
          <w:szCs w:val="28"/>
        </w:rPr>
        <w:t>2013 год</w:t>
      </w:r>
      <w:r w:rsidR="00151A1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E4C">
        <w:rPr>
          <w:rFonts w:ascii="Times New Roman" w:hAnsi="Times New Roman" w:cs="Times New Roman"/>
          <w:bCs/>
          <w:sz w:val="28"/>
          <w:szCs w:val="28"/>
        </w:rPr>
        <w:t>Управлением Роскомнадзора по Республике Мордовия было рассмотрено 2 обращения,</w:t>
      </w:r>
      <w:r w:rsidR="00F23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36">
        <w:rPr>
          <w:rFonts w:ascii="Times New Roman" w:hAnsi="Times New Roman" w:cs="Times New Roman"/>
          <w:bCs/>
          <w:sz w:val="28"/>
          <w:szCs w:val="28"/>
        </w:rPr>
        <w:t>поступивших</w:t>
      </w:r>
      <w:r w:rsidR="00C81E4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80FE7">
        <w:rPr>
          <w:rFonts w:ascii="Times New Roman" w:hAnsi="Times New Roman" w:cs="Times New Roman"/>
          <w:bCs/>
          <w:sz w:val="28"/>
          <w:szCs w:val="28"/>
        </w:rPr>
        <w:t xml:space="preserve">виде поручений руководителю Управления из ЦА Роскомнадзора. Тематика обращений – вопросы защиты персональных данных. </w:t>
      </w:r>
      <w:r w:rsidR="00F23C0D">
        <w:rPr>
          <w:rFonts w:ascii="Times New Roman" w:hAnsi="Times New Roman" w:cs="Times New Roman"/>
          <w:bCs/>
          <w:sz w:val="28"/>
          <w:szCs w:val="28"/>
        </w:rPr>
        <w:t>По поступившим обращениям</w:t>
      </w:r>
      <w:r w:rsidR="00680FE7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F23C0D">
        <w:rPr>
          <w:rFonts w:ascii="Times New Roman" w:hAnsi="Times New Roman" w:cs="Times New Roman"/>
          <w:bCs/>
          <w:sz w:val="28"/>
          <w:szCs w:val="28"/>
        </w:rPr>
        <w:t>и</w:t>
      </w:r>
      <w:r w:rsidR="00680FE7">
        <w:rPr>
          <w:rFonts w:ascii="Times New Roman" w:hAnsi="Times New Roman" w:cs="Times New Roman"/>
          <w:bCs/>
          <w:sz w:val="28"/>
          <w:szCs w:val="28"/>
        </w:rPr>
        <w:t xml:space="preserve"> направл</w:t>
      </w:r>
      <w:r w:rsidR="00F23C0D">
        <w:rPr>
          <w:rFonts w:ascii="Times New Roman" w:hAnsi="Times New Roman" w:cs="Times New Roman"/>
          <w:bCs/>
          <w:sz w:val="28"/>
          <w:szCs w:val="28"/>
        </w:rPr>
        <w:t>ены разъяснения</w:t>
      </w:r>
      <w:r w:rsidR="00680F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6403" w:rsidRDefault="00F23C0D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4450">
        <w:rPr>
          <w:rFonts w:ascii="Times New Roman" w:hAnsi="Times New Roman" w:cs="Times New Roman"/>
          <w:bCs/>
          <w:sz w:val="28"/>
          <w:szCs w:val="28"/>
        </w:rPr>
        <w:t>За 12</w:t>
      </w:r>
      <w:r w:rsidR="009C6403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2013 года в адрес Управления Роском</w:t>
      </w:r>
      <w:r w:rsidR="00814450">
        <w:rPr>
          <w:rFonts w:ascii="Times New Roman" w:hAnsi="Times New Roman" w:cs="Times New Roman"/>
          <w:sz w:val="28"/>
          <w:szCs w:val="28"/>
        </w:rPr>
        <w:t>н</w:t>
      </w:r>
      <w:r w:rsidR="009C6403" w:rsidRPr="00F14CC6">
        <w:rPr>
          <w:rFonts w:ascii="Times New Roman" w:hAnsi="Times New Roman" w:cs="Times New Roman"/>
          <w:sz w:val="28"/>
          <w:szCs w:val="28"/>
        </w:rPr>
        <w:t>адзора по Республике Мордовия устных обращений от граждан и 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не поступало.</w:t>
      </w:r>
    </w:p>
    <w:p w:rsidR="00F14CC6" w:rsidRDefault="00F14CC6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поступившие в Управление Роскомнадзора по Республике Мордовия </w:t>
      </w:r>
      <w:r w:rsidR="00814450">
        <w:rPr>
          <w:rFonts w:ascii="Times New Roman" w:hAnsi="Times New Roman" w:cs="Times New Roman"/>
          <w:bCs/>
          <w:sz w:val="28"/>
          <w:szCs w:val="28"/>
        </w:rPr>
        <w:t>в течение 2013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 w:rsidR="00253191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F14CC6" w:rsidRPr="0052271B" w:rsidRDefault="00F14CC6" w:rsidP="00F14CC6">
      <w:pPr>
        <w:jc w:val="both"/>
        <w:rPr>
          <w:sz w:val="28"/>
          <w:szCs w:val="28"/>
        </w:rPr>
      </w:pPr>
      <w:bookmarkStart w:id="0" w:name="_GoBack"/>
      <w:bookmarkEnd w:id="0"/>
    </w:p>
    <w:p w:rsidR="00F14CC6" w:rsidRDefault="00F14CC6" w:rsidP="00A51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02" w:rsidRDefault="008D6A02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02" w:rsidRPr="0052271B" w:rsidRDefault="008D6A02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A02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110D78"/>
    <w:rsid w:val="00146630"/>
    <w:rsid w:val="00151A15"/>
    <w:rsid w:val="001838E4"/>
    <w:rsid w:val="001B442C"/>
    <w:rsid w:val="001F2318"/>
    <w:rsid w:val="002308BE"/>
    <w:rsid w:val="002374E9"/>
    <w:rsid w:val="00253191"/>
    <w:rsid w:val="00334AE3"/>
    <w:rsid w:val="003B44B8"/>
    <w:rsid w:val="003F46C4"/>
    <w:rsid w:val="003F6EC8"/>
    <w:rsid w:val="00411B04"/>
    <w:rsid w:val="00421237"/>
    <w:rsid w:val="004548A8"/>
    <w:rsid w:val="00495C0F"/>
    <w:rsid w:val="004A290E"/>
    <w:rsid w:val="004E42CA"/>
    <w:rsid w:val="0052271B"/>
    <w:rsid w:val="005F10F4"/>
    <w:rsid w:val="005F517A"/>
    <w:rsid w:val="00680FE7"/>
    <w:rsid w:val="006817E5"/>
    <w:rsid w:val="00794DB7"/>
    <w:rsid w:val="00814450"/>
    <w:rsid w:val="00821F0A"/>
    <w:rsid w:val="008900CD"/>
    <w:rsid w:val="008A0EF5"/>
    <w:rsid w:val="008D6A02"/>
    <w:rsid w:val="008E0912"/>
    <w:rsid w:val="00912BCF"/>
    <w:rsid w:val="00980E27"/>
    <w:rsid w:val="00994439"/>
    <w:rsid w:val="009A4F60"/>
    <w:rsid w:val="009C6403"/>
    <w:rsid w:val="00A02E0D"/>
    <w:rsid w:val="00A43D3A"/>
    <w:rsid w:val="00A51E05"/>
    <w:rsid w:val="00A65C36"/>
    <w:rsid w:val="00A66D8A"/>
    <w:rsid w:val="00A74E3B"/>
    <w:rsid w:val="00A87828"/>
    <w:rsid w:val="00AD6C81"/>
    <w:rsid w:val="00B17EDA"/>
    <w:rsid w:val="00B20196"/>
    <w:rsid w:val="00B70514"/>
    <w:rsid w:val="00BC2F00"/>
    <w:rsid w:val="00C6136F"/>
    <w:rsid w:val="00C81E4C"/>
    <w:rsid w:val="00C92E22"/>
    <w:rsid w:val="00CD4326"/>
    <w:rsid w:val="00D53FDD"/>
    <w:rsid w:val="00D61796"/>
    <w:rsid w:val="00D81E7A"/>
    <w:rsid w:val="00DB3E1A"/>
    <w:rsid w:val="00DB5C5D"/>
    <w:rsid w:val="00DC7CD5"/>
    <w:rsid w:val="00E95029"/>
    <w:rsid w:val="00F14CC6"/>
    <w:rsid w:val="00F23C0D"/>
    <w:rsid w:val="00F50272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33</cp:revision>
  <cp:lastPrinted>2014-01-14T07:30:00Z</cp:lastPrinted>
  <dcterms:created xsi:type="dcterms:W3CDTF">2013-10-02T06:34:00Z</dcterms:created>
  <dcterms:modified xsi:type="dcterms:W3CDTF">2014-04-03T11:27:00Z</dcterms:modified>
</cp:coreProperties>
</file>