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F3" w:rsidRDefault="000161F3" w:rsidP="000161F3">
      <w:pPr>
        <w:pStyle w:val="ConsTitle"/>
        <w:ind w:right="0"/>
        <w:jc w:val="center"/>
        <w:rPr>
          <w:rFonts w:ascii="Times New Roman" w:hAnsi="Times New Roman" w:cs="Times New Roman"/>
          <w:sz w:val="28"/>
          <w:szCs w:val="28"/>
        </w:rPr>
      </w:pPr>
      <w:r w:rsidRPr="00F36ABC">
        <w:rPr>
          <w:rFonts w:ascii="Times New Roman" w:hAnsi="Times New Roman" w:cs="Times New Roman"/>
          <w:sz w:val="28"/>
          <w:szCs w:val="28"/>
        </w:rPr>
        <w:t>ПОЛОЖЕНИЕ</w:t>
      </w:r>
    </w:p>
    <w:p w:rsidR="000161F3" w:rsidRDefault="000161F3" w:rsidP="000161F3">
      <w:pPr>
        <w:pStyle w:val="ConsTitle"/>
        <w:ind w:right="0"/>
        <w:jc w:val="center"/>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конкурсной комиссии на замещение вакантной должности государственной гражданской службы Российской Федерации в Управлении Федеральной службы по надзору в сфере связи, информационных технологий и массовых коммуникаций </w:t>
      </w:r>
    </w:p>
    <w:p w:rsidR="000161F3" w:rsidRDefault="000161F3" w:rsidP="000161F3">
      <w:pPr>
        <w:pStyle w:val="ConsTitle"/>
        <w:ind w:right="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 Республике Мордовия </w:t>
      </w:r>
    </w:p>
    <w:p w:rsidR="000161F3" w:rsidRPr="008F6EEB" w:rsidRDefault="000161F3" w:rsidP="000161F3">
      <w:pPr>
        <w:pStyle w:val="ConsTitle"/>
        <w:ind w:right="0"/>
        <w:jc w:val="center"/>
        <w:rPr>
          <w:rFonts w:ascii="Times New Roman" w:hAnsi="Times New Roman" w:cs="Times New Roman"/>
          <w:b w:val="0"/>
          <w:sz w:val="24"/>
          <w:szCs w:val="24"/>
        </w:rPr>
      </w:pPr>
      <w:r w:rsidRPr="008F6EEB">
        <w:rPr>
          <w:rFonts w:ascii="Times New Roman" w:hAnsi="Times New Roman" w:cs="Times New Roman"/>
          <w:b w:val="0"/>
          <w:sz w:val="24"/>
          <w:szCs w:val="24"/>
        </w:rPr>
        <w:t>(</w:t>
      </w:r>
      <w:proofErr w:type="gramStart"/>
      <w:r>
        <w:rPr>
          <w:rFonts w:ascii="Times New Roman" w:hAnsi="Times New Roman" w:cs="Times New Roman"/>
          <w:b w:val="0"/>
          <w:sz w:val="24"/>
          <w:szCs w:val="24"/>
        </w:rPr>
        <w:t>утв.</w:t>
      </w:r>
      <w:proofErr w:type="gramEnd"/>
      <w:r>
        <w:rPr>
          <w:rFonts w:ascii="Times New Roman" w:hAnsi="Times New Roman" w:cs="Times New Roman"/>
          <w:b w:val="0"/>
          <w:sz w:val="24"/>
          <w:szCs w:val="24"/>
        </w:rPr>
        <w:t xml:space="preserve"> Приказом от 17.03.2014 № 65</w:t>
      </w:r>
      <w:r w:rsidRPr="008F6EEB">
        <w:rPr>
          <w:rFonts w:ascii="Times New Roman" w:hAnsi="Times New Roman" w:cs="Times New Roman"/>
          <w:b w:val="0"/>
          <w:sz w:val="24"/>
          <w:szCs w:val="24"/>
        </w:rPr>
        <w:t>)</w:t>
      </w:r>
    </w:p>
    <w:p w:rsidR="000161F3" w:rsidRPr="00F36ABC" w:rsidRDefault="000161F3" w:rsidP="000161F3">
      <w:pPr>
        <w:pStyle w:val="ConsNormal"/>
        <w:ind w:right="0" w:firstLine="0"/>
        <w:jc w:val="center"/>
        <w:rPr>
          <w:rFonts w:ascii="Times New Roman" w:hAnsi="Times New Roman" w:cs="Times New Roman"/>
          <w:sz w:val="28"/>
          <w:szCs w:val="28"/>
        </w:rPr>
      </w:pP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 xml:space="preserve">1. Настоящим Положением в соответствии со статьей 22 Федерального закона от 27 июля </w:t>
      </w:r>
      <w:smartTag w:uri="urn:schemas-microsoft-com:office:smarttags" w:element="metricconverter">
        <w:smartTagPr>
          <w:attr w:name="ProductID" w:val="2004 г"/>
        </w:smartTagPr>
        <w:r w:rsidRPr="00F36ABC">
          <w:rPr>
            <w:rFonts w:ascii="Times New Roman" w:hAnsi="Times New Roman" w:cs="Times New Roman"/>
            <w:sz w:val="28"/>
            <w:szCs w:val="28"/>
          </w:rPr>
          <w:t>2004 г</w:t>
        </w:r>
      </w:smartTag>
      <w:r w:rsidRPr="00F36ABC">
        <w:rPr>
          <w:rFonts w:ascii="Times New Roman" w:hAnsi="Times New Roman" w:cs="Times New Roman"/>
          <w:sz w:val="28"/>
          <w:szCs w:val="28"/>
        </w:rPr>
        <w:t>. N 79-ФЗ "О государственной гражданской службе Российской Федерации" определяются порядок и условия проведения конкурса на замещение вакантной должности государственной гражданской службы Российской Федерации (далее - вакантная должность гражданской службы) в Управлении Федеральной службы по надзору в сфере</w:t>
      </w:r>
      <w:r>
        <w:rPr>
          <w:rFonts w:ascii="Times New Roman" w:hAnsi="Times New Roman" w:cs="Times New Roman"/>
          <w:sz w:val="28"/>
          <w:szCs w:val="28"/>
        </w:rPr>
        <w:t xml:space="preserve"> связи, информационных технологий и массовых коммуникаций</w:t>
      </w:r>
      <w:r w:rsidRPr="00F36ABC">
        <w:rPr>
          <w:rFonts w:ascii="Times New Roman" w:hAnsi="Times New Roman" w:cs="Times New Roman"/>
          <w:sz w:val="28"/>
          <w:szCs w:val="28"/>
        </w:rPr>
        <w:t xml:space="preserve"> по </w:t>
      </w:r>
      <w:r>
        <w:rPr>
          <w:rFonts w:ascii="Times New Roman" w:hAnsi="Times New Roman" w:cs="Times New Roman"/>
          <w:sz w:val="28"/>
          <w:szCs w:val="28"/>
        </w:rPr>
        <w:t>Республике Мордовия</w:t>
      </w:r>
      <w:r w:rsidRPr="00F36ABC">
        <w:rPr>
          <w:rFonts w:ascii="Times New Roman" w:hAnsi="Times New Roman" w:cs="Times New Roman"/>
          <w:sz w:val="28"/>
          <w:szCs w:val="28"/>
        </w:rPr>
        <w:t xml:space="preserve"> (далее - Управление). Конкурс на замещение вакантной должности гражданской службы (далее - конкурс) обеспечивает конституционное право граждан Российской Федерации на равный доступ к государственной службе, а также право государственных гражданских служащих (далее - гражданские служащие) на должностной рост на конкурсной основе.</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2. Конкурс в Управлении объявляется по решению руководителя Управления либо представителя руководителя, осуществляющих полномочия нанимателя (далее - представитель нанимателя), при наличии вакантной (не замещенной гражданским служащим) должности гражданской службы, замещение которой в соответствии со статьей 22 Федерального закона от 27 июля 2004 г. N 79-ФЗ "О государственной гражданской службе Российской Федерации" может быть произведено на конкурсной основе.</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3. Конкурс в соответствии со статьей 22 Федерального закона от 27 июля 2004 г. N 79-ФЗ "О государственной гражданской службе Российской Федерации" не проводится:</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а</w:t>
      </w:r>
      <w:proofErr w:type="gramEnd"/>
      <w:r w:rsidRPr="00F36ABC">
        <w:rPr>
          <w:rFonts w:ascii="Times New Roman" w:hAnsi="Times New Roman" w:cs="Times New Roman"/>
          <w:sz w:val="28"/>
          <w:szCs w:val="28"/>
        </w:rPr>
        <w:t>) при назначении на замещаемые на определенный срок полномочий должности государственной гражданской службы Российской Федерации (далее - должности гражданской службы) категорий "руководители" и "помощники (советники)";</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б</w:t>
      </w:r>
      <w:proofErr w:type="gramEnd"/>
      <w:r w:rsidRPr="00F36ABC">
        <w:rPr>
          <w:rFonts w:ascii="Times New Roman" w:hAnsi="Times New Roman" w:cs="Times New Roman"/>
          <w:sz w:val="28"/>
          <w:szCs w:val="28"/>
        </w:rPr>
        <w:t>)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в</w:t>
      </w:r>
      <w:proofErr w:type="gramEnd"/>
      <w:r w:rsidRPr="00F36ABC">
        <w:rPr>
          <w:rFonts w:ascii="Times New Roman" w:hAnsi="Times New Roman" w:cs="Times New Roman"/>
          <w:sz w:val="28"/>
          <w:szCs w:val="28"/>
        </w:rPr>
        <w:t>) при заключении срочного служебного контракта;</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г</w:t>
      </w:r>
      <w:proofErr w:type="gramEnd"/>
      <w:r w:rsidRPr="00F36ABC">
        <w:rPr>
          <w:rFonts w:ascii="Times New Roman" w:hAnsi="Times New Roman" w:cs="Times New Roman"/>
          <w:sz w:val="28"/>
          <w:szCs w:val="28"/>
        </w:rPr>
        <w:t>) при назначении гражданского служащего на иную должность гражданской службы в случаях, предусмотренных частью 2 статьи 28, частями 1, 2 и 3 статьи 31 Федерального закона от 27 июля 2004 г. N 79-ФЗ "О государственной гражданской службе Российской Федерации";</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lastRenderedPageBreak/>
        <w:t>д</w:t>
      </w:r>
      <w:proofErr w:type="gramEnd"/>
      <w:r w:rsidRPr="00F36ABC">
        <w:rPr>
          <w:rFonts w:ascii="Times New Roman" w:hAnsi="Times New Roman" w:cs="Times New Roman"/>
          <w:sz w:val="28"/>
          <w:szCs w:val="28"/>
        </w:rPr>
        <w:t>)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4. Конкурс может не проводиться:</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а</w:t>
      </w:r>
      <w:proofErr w:type="gramEnd"/>
      <w:r w:rsidRPr="00F36ABC">
        <w:rPr>
          <w:rFonts w:ascii="Times New Roman" w:hAnsi="Times New Roman" w:cs="Times New Roman"/>
          <w:sz w:val="28"/>
          <w:szCs w:val="28"/>
        </w:rPr>
        <w:t>)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б</w:t>
      </w:r>
      <w:proofErr w:type="gramEnd"/>
      <w:r w:rsidRPr="00F36ABC">
        <w:rPr>
          <w:rFonts w:ascii="Times New Roman" w:hAnsi="Times New Roman" w:cs="Times New Roman"/>
          <w:sz w:val="28"/>
          <w:szCs w:val="28"/>
        </w:rPr>
        <w:t>) при назначении на должности гражданской службы, относящиеся к группе младших должностей гражданской службы, по решению Руководителя Управления.</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6. Конкурс проводится в два этапа. На первом этапе Управление публикует объявление о приеме документов для участия в конкурсе не менее чем в одном периодическом печатном издании</w:t>
      </w:r>
      <w:r>
        <w:rPr>
          <w:rFonts w:ascii="Times New Roman" w:hAnsi="Times New Roman" w:cs="Times New Roman"/>
          <w:sz w:val="28"/>
          <w:szCs w:val="28"/>
        </w:rPr>
        <w:t xml:space="preserve"> города Саранска</w:t>
      </w:r>
      <w:r w:rsidRPr="00F36ABC">
        <w:rPr>
          <w:rFonts w:ascii="Times New Roman" w:hAnsi="Times New Roman" w:cs="Times New Roman"/>
          <w:sz w:val="28"/>
          <w:szCs w:val="28"/>
        </w:rPr>
        <w:t>, а также размещает информаци</w:t>
      </w:r>
      <w:r>
        <w:rPr>
          <w:rFonts w:ascii="Times New Roman" w:hAnsi="Times New Roman" w:cs="Times New Roman"/>
          <w:sz w:val="28"/>
          <w:szCs w:val="28"/>
        </w:rPr>
        <w:t>ю о проведении конкурса на</w:t>
      </w:r>
      <w:r w:rsidRPr="00F36ABC">
        <w:rPr>
          <w:rFonts w:ascii="Times New Roman" w:hAnsi="Times New Roman" w:cs="Times New Roman"/>
          <w:sz w:val="28"/>
          <w:szCs w:val="28"/>
        </w:rPr>
        <w:t xml:space="preserve"> </w:t>
      </w:r>
      <w:r>
        <w:rPr>
          <w:rFonts w:ascii="Times New Roman" w:hAnsi="Times New Roman" w:cs="Times New Roman"/>
          <w:sz w:val="28"/>
          <w:szCs w:val="28"/>
        </w:rPr>
        <w:t>официальном сайте Управления и Роскомнадзора</w:t>
      </w:r>
      <w:r w:rsidRPr="00F36ABC">
        <w:rPr>
          <w:rFonts w:ascii="Times New Roman" w:hAnsi="Times New Roman" w:cs="Times New Roman"/>
          <w:sz w:val="28"/>
          <w:szCs w:val="28"/>
        </w:rPr>
        <w:t xml:space="preserve"> в информационно-телекоммуникационной сети общего пользования.</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 xml:space="preserve">В публикуемом объявлении о приеме документов для участия в конкурсе указываются наименование вакантной должности гражданской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w:t>
      </w:r>
      <w:r>
        <w:rPr>
          <w:rFonts w:ascii="Times New Roman" w:hAnsi="Times New Roman" w:cs="Times New Roman"/>
          <w:sz w:val="28"/>
          <w:szCs w:val="28"/>
        </w:rPr>
        <w:t>Управления</w:t>
      </w:r>
      <w:r w:rsidRPr="00F36ABC">
        <w:rPr>
          <w:rFonts w:ascii="Times New Roman" w:hAnsi="Times New Roman" w:cs="Times New Roman"/>
          <w:sz w:val="28"/>
          <w:szCs w:val="28"/>
        </w:rPr>
        <w:t>).</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 xml:space="preserve">На </w:t>
      </w:r>
      <w:r>
        <w:rPr>
          <w:rFonts w:ascii="Times New Roman" w:hAnsi="Times New Roman" w:cs="Times New Roman"/>
          <w:sz w:val="28"/>
          <w:szCs w:val="28"/>
        </w:rPr>
        <w:t>сайте Управления</w:t>
      </w:r>
      <w:r w:rsidRPr="00F36ABC">
        <w:rPr>
          <w:rFonts w:ascii="Times New Roman" w:hAnsi="Times New Roman" w:cs="Times New Roman"/>
          <w:sz w:val="28"/>
          <w:szCs w:val="28"/>
        </w:rPr>
        <w:t xml:space="preserve"> в информационно-телекоммуникационной сети общего пользования размещается следующая информация о конкурсе: наименование вакантной должности гражданской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7. Гражданин Российской Федерации, изъявивший желание участвовать в конкурсе, представляет в государственный орган:</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lastRenderedPageBreak/>
        <w:t>а</w:t>
      </w:r>
      <w:proofErr w:type="gramEnd"/>
      <w:r w:rsidRPr="00F36ABC">
        <w:rPr>
          <w:rFonts w:ascii="Times New Roman" w:hAnsi="Times New Roman" w:cs="Times New Roman"/>
          <w:sz w:val="28"/>
          <w:szCs w:val="28"/>
        </w:rPr>
        <w:t>) личное заявление;</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б</w:t>
      </w:r>
      <w:proofErr w:type="gramEnd"/>
      <w:r w:rsidRPr="00F36ABC">
        <w:rPr>
          <w:rFonts w:ascii="Times New Roman" w:hAnsi="Times New Roman" w:cs="Times New Roman"/>
          <w:sz w:val="28"/>
          <w:szCs w:val="28"/>
        </w:rPr>
        <w:t>)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в</w:t>
      </w:r>
      <w:proofErr w:type="gramEnd"/>
      <w:r w:rsidRPr="00F36ABC">
        <w:rPr>
          <w:rFonts w:ascii="Times New Roman" w:hAnsi="Times New Roman" w:cs="Times New Roman"/>
          <w:sz w:val="28"/>
          <w:szCs w:val="28"/>
        </w:rPr>
        <w:t>) копию паспорта или заменяющего его документа (соответствующий документ предъявляется лично по прибытии на конкурс);</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г</w:t>
      </w:r>
      <w:proofErr w:type="gramEnd"/>
      <w:r w:rsidRPr="00F36ABC">
        <w:rPr>
          <w:rFonts w:ascii="Times New Roman" w:hAnsi="Times New Roman" w:cs="Times New Roman"/>
          <w:sz w:val="28"/>
          <w:szCs w:val="28"/>
        </w:rPr>
        <w:t>) документы, подтверждающие необходимое профессиональное образование, стаж работы и квалификацию:</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копию</w:t>
      </w:r>
      <w:proofErr w:type="gramEnd"/>
      <w:r w:rsidRPr="00F36ABC">
        <w:rPr>
          <w:rFonts w:ascii="Times New Roman" w:hAnsi="Times New Roman" w:cs="Times New Roman"/>
          <w:sz w:val="28"/>
          <w:szCs w:val="28"/>
        </w:rPr>
        <w:t xml:space="preserve">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копии</w:t>
      </w:r>
      <w:proofErr w:type="gramEnd"/>
      <w:r w:rsidRPr="00F36ABC">
        <w:rPr>
          <w:rFonts w:ascii="Times New Roman" w:hAnsi="Times New Roman" w:cs="Times New Roman"/>
          <w:sz w:val="28"/>
          <w:szCs w:val="28"/>
        </w:rPr>
        <w:t xml:space="preserve">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д</w:t>
      </w:r>
      <w:proofErr w:type="gramEnd"/>
      <w:r w:rsidRPr="00F36ABC">
        <w:rPr>
          <w:rFonts w:ascii="Times New Roman" w:hAnsi="Times New Roman" w:cs="Times New Roman"/>
          <w:sz w:val="28"/>
          <w:szCs w:val="28"/>
        </w:rPr>
        <w:t>) документ об отсутствии у гражданина заболевания, препятствующего поступлению на гражданскую службу или ее прохождению;</w:t>
      </w:r>
    </w:p>
    <w:p w:rsidR="000161F3" w:rsidRPr="00F36ABC" w:rsidRDefault="000161F3" w:rsidP="000161F3">
      <w:pPr>
        <w:pStyle w:val="ConsNormal"/>
        <w:ind w:right="0" w:firstLine="540"/>
        <w:jc w:val="both"/>
        <w:rPr>
          <w:rFonts w:ascii="Times New Roman" w:hAnsi="Times New Roman" w:cs="Times New Roman"/>
          <w:sz w:val="28"/>
          <w:szCs w:val="28"/>
        </w:rPr>
      </w:pPr>
      <w:proofErr w:type="gramStart"/>
      <w:r w:rsidRPr="00F36ABC">
        <w:rPr>
          <w:rFonts w:ascii="Times New Roman" w:hAnsi="Times New Roman" w:cs="Times New Roman"/>
          <w:sz w:val="28"/>
          <w:szCs w:val="28"/>
        </w:rPr>
        <w:t>е</w:t>
      </w:r>
      <w:proofErr w:type="gramEnd"/>
      <w:r w:rsidRPr="00F36ABC">
        <w:rPr>
          <w:rFonts w:ascii="Times New Roman" w:hAnsi="Times New Roman" w:cs="Times New Roman"/>
          <w:sz w:val="28"/>
          <w:szCs w:val="28"/>
        </w:rPr>
        <w:t>) иные документы, предусмотренные Федеральным законом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8. Гражданский служащий, изъявивший желание участвовать в конкурсе, направляет заявление на имя представителя нанимателя. Кадровая служба государственного органа, в котором гражданский служащий замещает должность гражданской службы, обеспечивает ему получение документов, необходимых для участия в конкурсе.</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9.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Достоверность сведений, представленных гражданином на имя представителя нанимателя, подлежит проверке.</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10.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lastRenderedPageBreak/>
        <w:t xml:space="preserve">11. Документы, указанные в пункте 7 настоящего Положения, представляются в конкурсную комиссию Управления в течение </w:t>
      </w:r>
      <w:r w:rsidRPr="00860E7E">
        <w:rPr>
          <w:rFonts w:ascii="Times New Roman" w:hAnsi="Times New Roman" w:cs="Times New Roman"/>
          <w:sz w:val="28"/>
          <w:szCs w:val="28"/>
        </w:rPr>
        <w:t>21 дней</w:t>
      </w:r>
      <w:r w:rsidRPr="00F36ABC">
        <w:rPr>
          <w:rFonts w:ascii="Times New Roman" w:hAnsi="Times New Roman" w:cs="Times New Roman"/>
          <w:sz w:val="28"/>
          <w:szCs w:val="28"/>
        </w:rPr>
        <w:t xml:space="preserve"> со дня объявления об их приеме.</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13.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 xml:space="preserve">14. Представитель нанимателя не позднее чем </w:t>
      </w:r>
      <w:r w:rsidRPr="008364EF">
        <w:rPr>
          <w:rFonts w:ascii="Times New Roman" w:hAnsi="Times New Roman" w:cs="Times New Roman"/>
          <w:sz w:val="28"/>
          <w:szCs w:val="28"/>
          <w:u w:val="single"/>
        </w:rPr>
        <w:t>за 15 дней</w:t>
      </w:r>
      <w:r w:rsidRPr="00F36ABC">
        <w:rPr>
          <w:rFonts w:ascii="Times New Roman" w:hAnsi="Times New Roman" w:cs="Times New Roman"/>
          <w:sz w:val="28"/>
          <w:szCs w:val="28"/>
        </w:rPr>
        <w:t xml:space="preserve"> до начала второго этапа конкурса направляет сообщения о дате, месте и времени его проведения гражданам (гражданским служащим), допущенным к участию в конкурсе (далее - кандидаты).</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15.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16. Для проведения конкурса правовым актом Управления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приказом по Управлению.</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 xml:space="preserve">17. В состав конкурсной комиссии входят представитель нанимателя и (или) уполномоченные им гражданские служащие, в том числе из подразделения по вопросам кадров, юридического (правового) подразделения и подразделения, в котором проводится конкурс на замещение вакантной должности гражданской службы, а также представители научных и образовательных учреждений, других организаций, приглашаемые представителем нанимателя в качестве независимых экспертов - специалистов </w:t>
      </w:r>
      <w:r w:rsidRPr="00F36ABC">
        <w:rPr>
          <w:rFonts w:ascii="Times New Roman" w:hAnsi="Times New Roman" w:cs="Times New Roman"/>
          <w:sz w:val="28"/>
          <w:szCs w:val="28"/>
        </w:rPr>
        <w:lastRenderedPageBreak/>
        <w:t>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18. Конкурсная комиссия состоит из председателя, заместителя председателя, секретаря и членов комиссии.</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19.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20. Заседание конкурсной комиссии проводится при наличии не менее двух кандидатов.</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При равенстве голосов решающим является голос председателя конкурсной комиссии.</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21.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lastRenderedPageBreak/>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23.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 xml:space="preserve">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w:t>
      </w:r>
      <w:r>
        <w:rPr>
          <w:rFonts w:ascii="Times New Roman" w:hAnsi="Times New Roman" w:cs="Times New Roman"/>
          <w:sz w:val="28"/>
          <w:szCs w:val="28"/>
        </w:rPr>
        <w:t>сайте Управления</w:t>
      </w:r>
      <w:r w:rsidRPr="00F36ABC">
        <w:rPr>
          <w:rFonts w:ascii="Times New Roman" w:hAnsi="Times New Roman" w:cs="Times New Roman"/>
          <w:sz w:val="28"/>
          <w:szCs w:val="28"/>
        </w:rPr>
        <w:t xml:space="preserve"> в информационно-телекоммуникационной сети общего пользования.</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25.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Управления, после чего подлежат уничтожению.</w:t>
      </w:r>
    </w:p>
    <w:p w:rsidR="000161F3" w:rsidRPr="00F36ABC"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161F3" w:rsidRDefault="000161F3" w:rsidP="000161F3">
      <w:pPr>
        <w:pStyle w:val="ConsNormal"/>
        <w:ind w:right="0" w:firstLine="540"/>
        <w:jc w:val="both"/>
        <w:rPr>
          <w:rFonts w:ascii="Times New Roman" w:hAnsi="Times New Roman" w:cs="Times New Roman"/>
          <w:sz w:val="28"/>
          <w:szCs w:val="28"/>
        </w:rPr>
      </w:pPr>
      <w:r w:rsidRPr="00F36ABC">
        <w:rPr>
          <w:rFonts w:ascii="Times New Roman" w:hAnsi="Times New Roman" w:cs="Times New Roman"/>
          <w:sz w:val="28"/>
          <w:szCs w:val="28"/>
        </w:rPr>
        <w:t>27. Кандидат вправе обжаловать решение конкурсной комиссии в соответствии с законодательством Российской Федерации.</w:t>
      </w:r>
    </w:p>
    <w:p w:rsidR="007A3095" w:rsidRPr="000161F3" w:rsidRDefault="007A3095" w:rsidP="000161F3"/>
    <w:sectPr w:rsidR="007A3095" w:rsidRPr="00016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18"/>
    <w:rsid w:val="000161F3"/>
    <w:rsid w:val="00143B18"/>
    <w:rsid w:val="007A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F95634-75B6-4CEC-9983-753946EE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3B1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4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161F3"/>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ageev</dc:creator>
  <cp:keywords/>
  <dc:description/>
  <cp:lastModifiedBy>ageev</cp:lastModifiedBy>
  <cp:revision>2</cp:revision>
  <dcterms:created xsi:type="dcterms:W3CDTF">2015-11-27T07:08:00Z</dcterms:created>
  <dcterms:modified xsi:type="dcterms:W3CDTF">2015-11-27T07:08:00Z</dcterms:modified>
</cp:coreProperties>
</file>